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322"/>
        <w:tblW w:w="411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0"/>
      </w:tblGrid>
      <w:tr w:rsidR="00BB39C3" w:rsidRPr="00A36B1B" w14:paraId="144F3395" w14:textId="77777777" w:rsidTr="00185DA3">
        <w:trPr>
          <w:tblCellSpacing w:w="0" w:type="dxa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8E6CFB" w14:textId="77777777" w:rsidR="00BB39C3" w:rsidRPr="00DF0415" w:rsidRDefault="00BB39C3" w:rsidP="00185DA3">
            <w:pPr>
              <w:spacing w:before="100" w:beforeAutospacing="1" w:after="0" w:line="240" w:lineRule="auto"/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</w:pPr>
            <w:r w:rsidRPr="00DF04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7CF7817E" w14:textId="77777777" w:rsidR="00BB39C3" w:rsidRPr="00DF0415" w:rsidRDefault="00BB39C3" w:rsidP="00185DA3">
            <w:pPr>
              <w:spacing w:before="100" w:beforeAutospacing="1" w:after="0" w:line="240" w:lineRule="auto"/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</w:pPr>
            <w:r w:rsidRPr="00DF04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МБОУ «Лицей 188»</w:t>
            </w:r>
          </w:p>
          <w:p w14:paraId="3E2FB456" w14:textId="77777777" w:rsidR="00BB39C3" w:rsidRPr="00DF0415" w:rsidRDefault="00BB39C3" w:rsidP="00185DA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04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   Э.Г. Расулова</w:t>
            </w:r>
          </w:p>
          <w:p w14:paraId="472620EE" w14:textId="77777777" w:rsidR="00BB39C3" w:rsidRPr="00DF0415" w:rsidRDefault="00BB39C3" w:rsidP="00185DA3">
            <w:pPr>
              <w:spacing w:before="100" w:beforeAutospacing="1" w:after="0" w:line="240" w:lineRule="auto"/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</w:pPr>
            <w:r w:rsidRPr="00DF04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 №_____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от__________</w:t>
            </w:r>
          </w:p>
          <w:p w14:paraId="1CCA3490" w14:textId="77777777" w:rsidR="00BB39C3" w:rsidRPr="00A36B1B" w:rsidRDefault="00BB39C3" w:rsidP="00185DA3">
            <w:pPr>
              <w:spacing w:before="100" w:beforeAutospacing="1" w:after="100" w:afterAutospacing="1" w:line="240" w:lineRule="auto"/>
              <w:jc w:val="right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</w:tr>
    </w:tbl>
    <w:p w14:paraId="3D7AA89B" w14:textId="77777777" w:rsidR="00BB39C3" w:rsidRDefault="00BB39C3" w:rsidP="00BB39C3">
      <w:pPr>
        <w:spacing w:before="100" w:beforeAutospacing="1"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25A3151B" w14:textId="77777777" w:rsidR="00BB39C3" w:rsidRDefault="00BB39C3" w:rsidP="00BB39C3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7C6D7BA1" w14:textId="77777777" w:rsidR="00BB39C3" w:rsidRDefault="00BB39C3" w:rsidP="00BB39C3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0F2CD2FE" w14:textId="77777777" w:rsidR="00BB39C3" w:rsidRDefault="00BB39C3" w:rsidP="00BB39C3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45A7055B" w14:textId="77777777" w:rsidR="00BB39C3" w:rsidRDefault="00BB39C3" w:rsidP="00BB39C3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33855EE8" w14:textId="77777777" w:rsidR="00BB39C3" w:rsidRDefault="00BB39C3" w:rsidP="00BB39C3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1E96C4DF" w14:textId="77777777" w:rsidR="00BB39C3" w:rsidRDefault="00BB39C3" w:rsidP="00BB39C3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190B69A5" w14:textId="77777777" w:rsidR="00BB39C3" w:rsidRDefault="00BB39C3" w:rsidP="00BB39C3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65E08F1E" w14:textId="77777777" w:rsidR="00BB39C3" w:rsidRDefault="00BB39C3" w:rsidP="00BB39C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32"/>
          <w:szCs w:val="32"/>
        </w:rPr>
      </w:pPr>
      <w:r w:rsidRPr="00741D52">
        <w:rPr>
          <w:rFonts w:ascii="Times New Roman" w:eastAsia="Times New Roman" w:hAnsi="Times New Roman"/>
          <w:sz w:val="32"/>
          <w:szCs w:val="32"/>
        </w:rPr>
        <w:t>Контрольно-измерительный материал</w:t>
      </w:r>
    </w:p>
    <w:p w14:paraId="72DF6A3B" w14:textId="77777777" w:rsidR="00BB39C3" w:rsidRDefault="00BB39C3" w:rsidP="00BB39C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32"/>
          <w:szCs w:val="32"/>
        </w:rPr>
      </w:pPr>
      <w:r w:rsidRPr="00B358AC">
        <w:rPr>
          <w:rFonts w:ascii="Times New Roman" w:eastAsia="Times New Roman" w:hAnsi="Times New Roman"/>
          <w:sz w:val="32"/>
          <w:szCs w:val="32"/>
        </w:rPr>
        <w:t>для промежуточной аттестации</w:t>
      </w:r>
    </w:p>
    <w:p w14:paraId="7FFB4EB1" w14:textId="3098BFB6" w:rsidR="00BB39C3" w:rsidRPr="00741D52" w:rsidRDefault="00BB39C3" w:rsidP="00BB39C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32"/>
          <w:szCs w:val="32"/>
        </w:rPr>
      </w:pPr>
      <w:r>
        <w:rPr>
          <w:rFonts w:ascii="Times New Roman" w:eastAsia="Times New Roman" w:hAnsi="Times New Roman"/>
          <w:sz w:val="32"/>
          <w:szCs w:val="32"/>
        </w:rPr>
        <w:t xml:space="preserve">по географии в </w:t>
      </w:r>
      <w:r w:rsidR="00EE2A52">
        <w:rPr>
          <w:rFonts w:ascii="Times New Roman" w:eastAsia="Times New Roman" w:hAnsi="Times New Roman"/>
          <w:sz w:val="32"/>
          <w:szCs w:val="32"/>
        </w:rPr>
        <w:t>10</w:t>
      </w:r>
      <w:r>
        <w:rPr>
          <w:rFonts w:ascii="Times New Roman" w:eastAsia="Times New Roman" w:hAnsi="Times New Roman"/>
          <w:sz w:val="32"/>
          <w:szCs w:val="32"/>
        </w:rPr>
        <w:t xml:space="preserve"> </w:t>
      </w:r>
      <w:r w:rsidRPr="00741D52">
        <w:rPr>
          <w:rFonts w:ascii="Times New Roman" w:eastAsia="Times New Roman" w:hAnsi="Times New Roman"/>
          <w:sz w:val="32"/>
          <w:szCs w:val="32"/>
        </w:rPr>
        <w:t>классе</w:t>
      </w:r>
    </w:p>
    <w:p w14:paraId="6706E6D7" w14:textId="77777777" w:rsidR="00BB39C3" w:rsidRPr="00DF0415" w:rsidRDefault="00BB39C3" w:rsidP="00BB39C3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Составила:</w:t>
      </w:r>
      <w:r w:rsidRPr="00DF0415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учитель географии Комар Е.А.</w:t>
      </w:r>
    </w:p>
    <w:p w14:paraId="0ED2C0C4" w14:textId="77777777" w:rsidR="00BB39C3" w:rsidRDefault="00BB39C3" w:rsidP="00BB39C3"/>
    <w:p w14:paraId="6FCB1F64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5E8026E1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756060C6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0D6D805F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3CE27A7A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57817C7A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1D912C37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6559EFED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46564EE8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781E0520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32B79D94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49250178" w14:textId="0A0D9283" w:rsidR="00BB39C3" w:rsidRDefault="00BB39C3" w:rsidP="00BB39C3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45BA5746" w14:textId="18B2EE4D" w:rsidR="00BB39C3" w:rsidRDefault="00BB39C3" w:rsidP="00BB39C3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236CB998" w14:textId="1D18C9D9" w:rsidR="00BB39C3" w:rsidRDefault="00BB39C3" w:rsidP="00BB39C3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5B044433" w14:textId="4DB94579" w:rsidR="00BB39C3" w:rsidRDefault="00BB39C3" w:rsidP="00BB39C3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57AB10D7" w14:textId="58B1F8CC" w:rsidR="00BB39C3" w:rsidRDefault="00BB39C3" w:rsidP="00BB39C3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3EA28B24" w14:textId="7CC0C688" w:rsidR="00BB39C3" w:rsidRDefault="00BB39C3" w:rsidP="00BB39C3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0A8D432D" w14:textId="6856BAE2" w:rsidR="00BB39C3" w:rsidRDefault="00BB39C3" w:rsidP="00BB39C3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624C7061" w14:textId="298011E1" w:rsidR="00BB39C3" w:rsidRDefault="00BB39C3" w:rsidP="00BB39C3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313ABA02" w14:textId="34FEAD54" w:rsidR="00BB39C3" w:rsidRDefault="00BB39C3" w:rsidP="00BB39C3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294C37C0" w14:textId="6C03781F" w:rsidR="00BB39C3" w:rsidRDefault="00BB39C3" w:rsidP="00BB39C3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5C242004" w14:textId="70ED22E0" w:rsidR="00BB39C3" w:rsidRDefault="00BB39C3" w:rsidP="00BB39C3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545FDB04" w14:textId="7C621B2A" w:rsidR="00BB39C3" w:rsidRDefault="00BB39C3" w:rsidP="00BB39C3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5AB91DFB" w14:textId="0AC00C9D" w:rsidR="00BB39C3" w:rsidRDefault="00BB39C3" w:rsidP="00BB39C3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04B0A221" w14:textId="07487D38" w:rsidR="00BB39C3" w:rsidRDefault="00BB39C3" w:rsidP="00BB39C3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7416F82E" w14:textId="77777777" w:rsidR="00BB39C3" w:rsidRPr="00BB39C3" w:rsidRDefault="00BB39C3" w:rsidP="00EE2A52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303BECA8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F2AAE6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Спецификация</w:t>
      </w:r>
    </w:p>
    <w:p w14:paraId="4992E011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итоговой работы для промежуточной аттестации по географии в 10 классе</w:t>
      </w:r>
    </w:p>
    <w:p w14:paraId="22AAD3F4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920113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Назначение работы</w:t>
      </w: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оценить подготовку учащихся 10 класса по географии с целью их итоговой аттестации при переходе в 11 класс.</w:t>
      </w:r>
    </w:p>
    <w:p w14:paraId="123FE9AE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8F47F65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Документы, определяющие содержание экзаменационной работы.</w:t>
      </w:r>
    </w:p>
    <w:p w14:paraId="16C80E99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Федеральный компонент государственного стандарта основного общего и среднего (полного) общего образования по географии (приказ Минобразования России от 05.03.2004 № 1089).</w:t>
      </w:r>
    </w:p>
    <w:p w14:paraId="13E4D34F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C8B3B5D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Структура работы.</w:t>
      </w:r>
    </w:p>
    <w:p w14:paraId="14714B6F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Контрольная работа состоит из 3-х частей.</w:t>
      </w:r>
    </w:p>
    <w:p w14:paraId="5967A356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1(А)</w:t>
      </w: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состоит из 15 заданий с выбором ответа из предложенных.</w:t>
      </w:r>
    </w:p>
    <w:p w14:paraId="77F1F50D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2 (В)</w:t>
      </w: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включает 1 задание, требующее записи ответа в виде одного слова.</w:t>
      </w:r>
    </w:p>
    <w:p w14:paraId="1852F99F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3 (С) </w:t>
      </w: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включает 1 задание с развернутым ответом.</w:t>
      </w:r>
    </w:p>
    <w:p w14:paraId="423F1304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8C95A85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Распределение заданий итоговой работы по содержанию и видам деятельности.</w:t>
      </w:r>
    </w:p>
    <w:p w14:paraId="2FA26088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Распределение заданий по основным содержательным разделам учебного предмета «География» представлено в таблице 1.</w:t>
      </w:r>
    </w:p>
    <w:p w14:paraId="035E0E70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5C87AC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1.</w:t>
      </w:r>
    </w:p>
    <w:tbl>
      <w:tblPr>
        <w:tblW w:w="101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0"/>
        <w:gridCol w:w="1746"/>
        <w:gridCol w:w="4004"/>
      </w:tblGrid>
      <w:tr w:rsidR="00BB39C3" w:rsidRPr="00BB39C3" w14:paraId="3F00C154" w14:textId="77777777" w:rsidTr="00BB39C3"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CDB909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Содержательные разделы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406929" w14:textId="77777777" w:rsidR="00BB39C3" w:rsidRPr="00BB39C3" w:rsidRDefault="00BB39C3" w:rsidP="00BB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Число заданий</w:t>
            </w:r>
          </w:p>
        </w:tc>
        <w:tc>
          <w:tcPr>
            <w:tcW w:w="3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0F0A09" w14:textId="77777777" w:rsidR="00BB39C3" w:rsidRPr="00BB39C3" w:rsidRDefault="00BB39C3" w:rsidP="00BB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Максимальный первичный балл</w:t>
            </w:r>
          </w:p>
        </w:tc>
      </w:tr>
      <w:tr w:rsidR="00BB39C3" w:rsidRPr="00BB39C3" w14:paraId="61627524" w14:textId="77777777" w:rsidTr="00BB39C3"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0586FD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Многообразие стран на политической карте мира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1858B9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108F9E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BB39C3" w:rsidRPr="00BB39C3" w14:paraId="1C4F7069" w14:textId="77777777" w:rsidTr="00BB39C3"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34D0A1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Природа и человек в современном мире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346F35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9AF900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BB39C3" w:rsidRPr="00BB39C3" w14:paraId="2DA51289" w14:textId="77777777" w:rsidTr="00BB39C3"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9825D7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Население мира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F07DB4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1318A4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BB39C3" w:rsidRPr="00BB39C3" w14:paraId="3AC1E711" w14:textId="77777777" w:rsidTr="00BB39C3"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C4EC22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НТР и география мирового хозяйства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A3B071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B49B97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BB39C3" w:rsidRPr="00BB39C3" w14:paraId="763A5FA9" w14:textId="77777777" w:rsidTr="00BB39C3"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CA50A4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8478C5" w14:textId="77777777" w:rsidR="00BB39C3" w:rsidRPr="00BB39C3" w:rsidRDefault="00BB39C3" w:rsidP="00BB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1A0B91" w14:textId="77777777" w:rsidR="00BB39C3" w:rsidRPr="00BB39C3" w:rsidRDefault="00BB39C3" w:rsidP="00BB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</w:p>
        </w:tc>
      </w:tr>
    </w:tbl>
    <w:p w14:paraId="3874DA1F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5E09753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5. Условия проведения работы.</w:t>
      </w:r>
    </w:p>
    <w:p w14:paraId="441A309B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Варианты теста одинаковы по структуре, параллельны по расположению заданий: под одним и тем же порядковым номером во всех вариантах работы находятся задания, проверяющие один и тот же элемент содержания.</w:t>
      </w:r>
    </w:p>
    <w:p w14:paraId="3BC7820D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D4FB18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Система оценивания отдельных заданий и итоговой работы в целом.</w:t>
      </w:r>
    </w:p>
    <w:p w14:paraId="58B1C7C5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каждого задания части 1 оценивается 1 баллом. За выполнение заданий части 2, 3 в зависимости от полноты и правильности ответа присваивается до 2 баллов.</w:t>
      </w:r>
    </w:p>
    <w:p w14:paraId="3749BABE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28DCD43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Шкала перевода тестового балла в пятибалльную оценку.</w:t>
      </w:r>
    </w:p>
    <w:p w14:paraId="35084CB2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1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1"/>
        <w:gridCol w:w="2029"/>
        <w:gridCol w:w="2029"/>
        <w:gridCol w:w="2029"/>
        <w:gridCol w:w="2012"/>
      </w:tblGrid>
      <w:tr w:rsidR="00BB39C3" w:rsidRPr="00BB39C3" w14:paraId="706A5FC1" w14:textId="77777777" w:rsidTr="00BB39C3"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731BD6" w14:textId="77777777" w:rsidR="00BB39C3" w:rsidRPr="00BB39C3" w:rsidRDefault="00BB39C3" w:rsidP="00BB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FFAC0B" w14:textId="77777777" w:rsidR="00BB39C3" w:rsidRPr="00BB39C3" w:rsidRDefault="00BB39C3" w:rsidP="00BB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7810E5" w14:textId="77777777" w:rsidR="00BB39C3" w:rsidRPr="00BB39C3" w:rsidRDefault="00BB39C3" w:rsidP="00BB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2CCE13" w14:textId="77777777" w:rsidR="00BB39C3" w:rsidRPr="00BB39C3" w:rsidRDefault="00BB39C3" w:rsidP="00BB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EA812C" w14:textId="77777777" w:rsidR="00BB39C3" w:rsidRPr="00BB39C3" w:rsidRDefault="00BB39C3" w:rsidP="00BB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B39C3" w:rsidRPr="00BB39C3" w14:paraId="4630CDC2" w14:textId="77777777" w:rsidTr="00BB39C3"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E86919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баллов</w:t>
            </w:r>
          </w:p>
        </w:tc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E14B2D5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0-9</w:t>
            </w:r>
          </w:p>
        </w:tc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B1D6B8C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10-15</w:t>
            </w:r>
          </w:p>
        </w:tc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2B3AF5B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16-19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25AF334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20-21</w:t>
            </w:r>
          </w:p>
        </w:tc>
      </w:tr>
    </w:tbl>
    <w:p w14:paraId="59526A56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C63D6F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Время выполнения работы.</w:t>
      </w:r>
    </w:p>
    <w:p w14:paraId="552F9D25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выполнение работы отводится 40 минут</w:t>
      </w:r>
    </w:p>
    <w:p w14:paraId="1EAC7BC5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14FA8C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Дополнительные материалы и оборудование.</w:t>
      </w:r>
    </w:p>
    <w:p w14:paraId="71DCBFB9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выполнении работы разрешается использовать географический атлас для 10 класса.</w:t>
      </w:r>
    </w:p>
    <w:p w14:paraId="3CB40781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190BDE6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8D1F8D3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A436913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7230779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E27350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Кодификатор элементов содержания итоговой работы для проведения промежуточной аттестации по географии в 10 классе</w:t>
      </w:r>
    </w:p>
    <w:p w14:paraId="3B6EB368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73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2"/>
        <w:gridCol w:w="2463"/>
        <w:gridCol w:w="4494"/>
        <w:gridCol w:w="1576"/>
      </w:tblGrid>
      <w:tr w:rsidR="00BB39C3" w:rsidRPr="00BB39C3" w14:paraId="4360CA02" w14:textId="77777777" w:rsidTr="00BB39C3"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E5737A" w14:textId="77777777" w:rsidR="00BB39C3" w:rsidRPr="00BB39C3" w:rsidRDefault="00BB39C3" w:rsidP="00BB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раздела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8BC8DE" w14:textId="77777777" w:rsidR="00BB39C3" w:rsidRPr="00BB39C3" w:rsidRDefault="00BB39C3" w:rsidP="00BB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контролируемого элемента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A5B34F" w14:textId="77777777" w:rsidR="00BB39C3" w:rsidRPr="00BB39C3" w:rsidRDefault="00BB39C3" w:rsidP="00BB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Элементы содержания, контролируемые заданиями итоговой работы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DC9C30" w14:textId="77777777" w:rsidR="00BB39C3" w:rsidRPr="00BB39C3" w:rsidRDefault="00BB39C3" w:rsidP="00BB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</w:t>
            </w:r>
            <w:r w:rsidRPr="00BB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задания</w:t>
            </w:r>
          </w:p>
        </w:tc>
      </w:tr>
      <w:tr w:rsidR="00BB39C3" w:rsidRPr="00BB39C3" w14:paraId="1840D396" w14:textId="77777777" w:rsidTr="00BB39C3">
        <w:tc>
          <w:tcPr>
            <w:tcW w:w="102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329035" w14:textId="77777777" w:rsidR="00BB39C3" w:rsidRPr="00BB39C3" w:rsidRDefault="00BB39C3" w:rsidP="00BB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D32727" w14:textId="77777777" w:rsidR="00BB39C3" w:rsidRPr="00BB39C3" w:rsidRDefault="00BB39C3" w:rsidP="00BB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920492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Многообразие стран на политической карте мира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C62331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9C3" w:rsidRPr="00BB39C3" w14:paraId="4784541F" w14:textId="77777777" w:rsidTr="00BB39C3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0A01F198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9E0E5E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99DDD3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Различия стран современного мира по размерам территории, численности населения, </w:t>
            </w: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особенностям географического положения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DFD1E7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А2</w:t>
            </w:r>
          </w:p>
        </w:tc>
      </w:tr>
      <w:tr w:rsidR="00BB39C3" w:rsidRPr="00BB39C3" w14:paraId="4219AF74" w14:textId="77777777" w:rsidTr="00BB39C3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3A9C14DC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D90F78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33365F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Государственный строй стран мира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B9DB2A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А1</w:t>
            </w:r>
          </w:p>
        </w:tc>
      </w:tr>
      <w:tr w:rsidR="00BB39C3" w:rsidRPr="00BB39C3" w14:paraId="16EA41D8" w14:textId="77777777" w:rsidTr="00BB39C3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6E6CBCC5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92C448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80DB99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Типы стран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751D1A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А3</w:t>
            </w:r>
          </w:p>
        </w:tc>
      </w:tr>
      <w:tr w:rsidR="00BB39C3" w:rsidRPr="00BB39C3" w14:paraId="799A02A1" w14:textId="77777777" w:rsidTr="00BB39C3">
        <w:tc>
          <w:tcPr>
            <w:tcW w:w="102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ECB551" w14:textId="77777777" w:rsidR="00BB39C3" w:rsidRPr="00BB39C3" w:rsidRDefault="00BB39C3" w:rsidP="00BB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F4A099" w14:textId="77777777" w:rsidR="00BB39C3" w:rsidRPr="00BB39C3" w:rsidRDefault="00BB39C3" w:rsidP="00BB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C1BB97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Природа и человек в современном мире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46578F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9C3" w:rsidRPr="00BB39C3" w14:paraId="17BCA575" w14:textId="77777777" w:rsidTr="00BB39C3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2463DA18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B28B16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8E7F97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Природные ресурсы Земли, их виды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C1B153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А4 А6</w:t>
            </w:r>
          </w:p>
        </w:tc>
      </w:tr>
      <w:tr w:rsidR="00BB39C3" w:rsidRPr="00BB39C3" w14:paraId="0995970C" w14:textId="77777777" w:rsidTr="00BB39C3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3B2426FC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F87533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B515B1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Природно-ресурсный потенциал разных территорий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0E245C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А5 В1</w:t>
            </w:r>
          </w:p>
        </w:tc>
      </w:tr>
      <w:tr w:rsidR="00BB39C3" w:rsidRPr="00BB39C3" w14:paraId="26517044" w14:textId="77777777" w:rsidTr="00BB39C3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4AD04E9F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650A7F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5070B9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География природных ресурсов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0120BA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А7 А8</w:t>
            </w:r>
          </w:p>
        </w:tc>
      </w:tr>
      <w:tr w:rsidR="00BB39C3" w:rsidRPr="00BB39C3" w14:paraId="44888DAD" w14:textId="77777777" w:rsidTr="00BB39C3">
        <w:tc>
          <w:tcPr>
            <w:tcW w:w="102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4C9B60" w14:textId="77777777" w:rsidR="00BB39C3" w:rsidRPr="00BB39C3" w:rsidRDefault="00BB39C3" w:rsidP="00BB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F16DF8" w14:textId="77777777" w:rsidR="00BB39C3" w:rsidRPr="00BB39C3" w:rsidRDefault="00BB39C3" w:rsidP="00BB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14907F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Население мира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F823F7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9C3" w:rsidRPr="00BB39C3" w14:paraId="2564ACDA" w14:textId="77777777" w:rsidTr="00BB39C3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45B0029C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60EF92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D35FCB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Численность, динамика и размещение населения мира, крупных регионов и стран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0EF1F2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А10</w:t>
            </w:r>
          </w:p>
        </w:tc>
      </w:tr>
      <w:tr w:rsidR="00BB39C3" w:rsidRPr="00BB39C3" w14:paraId="6451170F" w14:textId="77777777" w:rsidTr="00BB39C3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2247FC2B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A1B059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F71F0C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Воспроизводство населения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6EEB99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А9</w:t>
            </w:r>
          </w:p>
        </w:tc>
      </w:tr>
      <w:tr w:rsidR="00BB39C3" w:rsidRPr="00BB39C3" w14:paraId="643B230A" w14:textId="77777777" w:rsidTr="00BB39C3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15EE896C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1AA815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AF2224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Демографическая политика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BDAA4E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А11</w:t>
            </w:r>
          </w:p>
        </w:tc>
      </w:tr>
      <w:tr w:rsidR="00BB39C3" w:rsidRPr="00BB39C3" w14:paraId="18FF395B" w14:textId="77777777" w:rsidTr="00BB39C3">
        <w:tc>
          <w:tcPr>
            <w:tcW w:w="102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BC1305" w14:textId="77777777" w:rsidR="00BB39C3" w:rsidRPr="00BB39C3" w:rsidRDefault="00BB39C3" w:rsidP="00BB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32963D" w14:textId="77777777" w:rsidR="00BB39C3" w:rsidRPr="00BB39C3" w:rsidRDefault="00BB39C3" w:rsidP="00BB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BA5974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НТР и география мирового хозяйства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06B94B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9C3" w:rsidRPr="00BB39C3" w14:paraId="16B1F681" w14:textId="77777777" w:rsidTr="00BB39C3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12481A00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1A1F7B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369556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Научно-техническая революция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0BF48F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А12</w:t>
            </w:r>
          </w:p>
        </w:tc>
      </w:tr>
      <w:tr w:rsidR="00BB39C3" w:rsidRPr="00BB39C3" w14:paraId="07A9D695" w14:textId="77777777" w:rsidTr="00BB39C3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444A8390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A5F6D6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FB738A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Международное географическое разделение труда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8C6274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А14</w:t>
            </w:r>
          </w:p>
        </w:tc>
      </w:tr>
      <w:tr w:rsidR="00BB39C3" w:rsidRPr="00BB39C3" w14:paraId="1D8779A1" w14:textId="77777777" w:rsidTr="00BB39C3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1999CED3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A02D13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4.3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EE031F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Международная экономическая интеграция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FAB892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А13</w:t>
            </w:r>
          </w:p>
        </w:tc>
      </w:tr>
      <w:tr w:rsidR="00BB39C3" w:rsidRPr="00BB39C3" w14:paraId="6B0EF7B4" w14:textId="77777777" w:rsidTr="00BB39C3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7151DEFE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E49761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4.4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904DAA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География отраслей мирового хозяйства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003C1C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С1</w:t>
            </w:r>
          </w:p>
        </w:tc>
      </w:tr>
      <w:tr w:rsidR="00BB39C3" w:rsidRPr="00BB39C3" w14:paraId="274CB026" w14:textId="77777777" w:rsidTr="00BB39C3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3841A635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9215CC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4.6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5B0516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География транспорта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DEC588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А15</w:t>
            </w:r>
          </w:p>
        </w:tc>
      </w:tr>
    </w:tbl>
    <w:p w14:paraId="440E6F0E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8C75056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161F4CC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A50BD19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731FFA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9EA6FE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6792AC7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Инструкция по выполнению итоговой работы</w:t>
      </w:r>
    </w:p>
    <w:p w14:paraId="416AD93A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B1C641B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выполнение контрольной работы по географии отводится 40 минут. Работа состоит из трех частей.</w:t>
      </w:r>
    </w:p>
    <w:p w14:paraId="4B393813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1(А)</w:t>
      </w: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включает 15 задания с выбором одного верного ответа из предложенных. При выполнении этих заданий обведите кружком номер выбранного ответа в контрольной работе. Если Вы обвели не тот номер, то зачеркните обведенный номер крестиком и затем обведите номер правильного ответа.</w:t>
      </w:r>
    </w:p>
    <w:p w14:paraId="6D2909B1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2 (В)</w:t>
      </w: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включает одно задание (В1) с кратким ответом (запись ответа в виде одного слова). Для этого задания ответ записывается в итоговой работе в отведенном для этого месте. В случае записи неверного ответа зачеркните его и запишите рядом новый.</w:t>
      </w:r>
    </w:p>
    <w:p w14:paraId="5A65AE81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3 (С)</w:t>
      </w: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включает </w:t>
      </w:r>
      <w:proofErr w:type="gramStart"/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 задание (С1)</w:t>
      </w:r>
      <w:proofErr w:type="gramEnd"/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которое следует дать полный развернутый ответ. Ответ на это задание записывается в контрольной работе в отведенном для этого месте. В случае записи неверного ответа зачеркните его и запишите рядом новый.</w:t>
      </w:r>
    </w:p>
    <w:p w14:paraId="09E47796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выполнении работы разрешается использовать географический атлас для 10 класса.</w:t>
      </w:r>
    </w:p>
    <w:p w14:paraId="1CCC7E7A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выполнении заданий Вы можете пользоваться черновиком. Обращаем Ваше внимание, что записи в черновике не будут учитываться при оценке работы.</w:t>
      </w:r>
    </w:p>
    <w:p w14:paraId="6C1CBEA6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Советуем выполнять задания в том порядке, в котором они даны. Для экономии времени пропускайте задание, которое не удается выполнить сразу, и переходите к следующему. Если после выполнения всей работы у Вас останется время, Вы сможете вернуться к пропущенным заданиям.</w:t>
      </w:r>
    </w:p>
    <w:p w14:paraId="25CAC637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Баллы, полученные Вами за выполнение задания, суммируются. Постарайтесь выполнить как можно больше заданий и набрать наибольшее количество баллов.</w:t>
      </w:r>
    </w:p>
    <w:p w14:paraId="6F22F2A3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AC33C12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Желаем успеха!</w:t>
      </w:r>
    </w:p>
    <w:p w14:paraId="1EE444E6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633F489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390277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2048C6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194C0F4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2BB2622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1C43DF4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08980E6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622C76E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F499291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Итоговая работа для промежуточной аттестации по географии за 10 класс</w:t>
      </w:r>
    </w:p>
    <w:p w14:paraId="648882B7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1</w:t>
      </w:r>
    </w:p>
    <w:p w14:paraId="17E338F4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30CB692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1.Что</w:t>
      </w:r>
      <w:proofErr w:type="gramEnd"/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такое республика?</w:t>
      </w:r>
    </w:p>
    <w:p w14:paraId="19C4AEEC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7749D6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Форма государственного правления, при которой законодательная власть принадлежит выборному представительному органу-правительству, а исполнительная – парламенту;</w:t>
      </w:r>
    </w:p>
    <w:p w14:paraId="605866C4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Форма правления, когда власть передается по наследству и эта власть ограничивается конституцией;</w:t>
      </w:r>
    </w:p>
    <w:p w14:paraId="3A6B46BE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Форма правления, при которой исполнительную власть осуществляет правительство, а законы принимает парламент.</w:t>
      </w:r>
    </w:p>
    <w:p w14:paraId="4085C32F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9DCBF2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2.Самая</w:t>
      </w:r>
      <w:proofErr w:type="gramEnd"/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большая по численности населения страна в Южной Америке:</w:t>
      </w:r>
    </w:p>
    <w:p w14:paraId="4EA5F601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FDB5E34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Аргентина; Б) Бразилия; В) Колумбия; Г) Венесуэла.</w:t>
      </w:r>
    </w:p>
    <w:p w14:paraId="2DB9C290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69E7B4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3.Ключевые</w:t>
      </w:r>
      <w:proofErr w:type="gramEnd"/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развивающиеся страны:</w:t>
      </w:r>
    </w:p>
    <w:p w14:paraId="5BEAB29D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Египет, Турция, Индия, Аргентина;</w:t>
      </w:r>
    </w:p>
    <w:p w14:paraId="55D32326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Индия, Италия, Бразилия;</w:t>
      </w:r>
    </w:p>
    <w:p w14:paraId="1FF85B26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Бразилия, Мексика, Индия.</w:t>
      </w:r>
    </w:p>
    <w:p w14:paraId="15CD7B54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700F3AD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А4. Распределение природных ресурсов по планете объясняется:</w:t>
      </w:r>
    </w:p>
    <w:p w14:paraId="4A90E321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различиями в климатических процессах;</w:t>
      </w:r>
    </w:p>
    <w:p w14:paraId="33663411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различиями в тектонических процессах;</w:t>
      </w:r>
    </w:p>
    <w:p w14:paraId="72E84A29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различиями в тектонических, климатических процессах;</w:t>
      </w:r>
    </w:p>
    <w:p w14:paraId="54720CDE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различиями в тектонических, климатических процессах и различными условиями образования полезных ископаемых в разные геологические эпохи.</w:t>
      </w:r>
    </w:p>
    <w:p w14:paraId="366471CC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66E6E15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А5. Какая группа стран, имеющая практически все известные ресурсы, названы неверно:</w:t>
      </w:r>
    </w:p>
    <w:p w14:paraId="158206B4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Россия, США, Индия, Китай, Австрия;</w:t>
      </w:r>
    </w:p>
    <w:p w14:paraId="3847F085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Б) Россия, США, Бразилия, Китай, Египет;</w:t>
      </w:r>
    </w:p>
    <w:p w14:paraId="3AE302F2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Россия, США, Бразилия, Китай, Австралия.</w:t>
      </w:r>
    </w:p>
    <w:p w14:paraId="31F4D595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B27C8A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А6. В структуре земельного фонда преобладают:</w:t>
      </w:r>
    </w:p>
    <w:p w14:paraId="12607195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Малопродуктивные и неиспользуемые земли;</w:t>
      </w:r>
    </w:p>
    <w:p w14:paraId="18F2247E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Леса и кустарники;</w:t>
      </w:r>
    </w:p>
    <w:p w14:paraId="1C6EB491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Населенные пункты, промышленность и транспорт;</w:t>
      </w:r>
    </w:p>
    <w:p w14:paraId="5E11DA64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Луга и пастбища;</w:t>
      </w:r>
    </w:p>
    <w:p w14:paraId="6DF4259D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Обрабатываемые земли (пашня, сады, плантации).</w:t>
      </w:r>
    </w:p>
    <w:p w14:paraId="4A53D878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A444BF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7.Больше</w:t>
      </w:r>
      <w:proofErr w:type="gramEnd"/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всего нефти добывается в?</w:t>
      </w:r>
    </w:p>
    <w:p w14:paraId="71EDFBFF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1E950B5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Северном полушарии; Б) Южном полушарии.</w:t>
      </w:r>
    </w:p>
    <w:p w14:paraId="7ECA1F52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B207863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8.Страны</w:t>
      </w:r>
      <w:proofErr w:type="gramEnd"/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-лидеры по добыче каменного угля:</w:t>
      </w:r>
    </w:p>
    <w:p w14:paraId="17B74183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А). Великобритания, Швеция, Австралия, Япония;</w:t>
      </w:r>
    </w:p>
    <w:p w14:paraId="6C59065E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Б). Китай, Австралия, Польша, Россия;</w:t>
      </w:r>
    </w:p>
    <w:p w14:paraId="2E5644CD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В). Россия, Китай, Украина, Египет.</w:t>
      </w:r>
    </w:p>
    <w:p w14:paraId="3E9A41AB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D604C1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А9.В большинстве стран мира естественное движение характеризуется:</w:t>
      </w:r>
    </w:p>
    <w:p w14:paraId="33812C77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D93AE96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Естественным приростом; Б) Естественной убылью.</w:t>
      </w:r>
    </w:p>
    <w:p w14:paraId="259DBD22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F6D98F2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А10.Какая из перечисленных городских агломераций является наиболее крупной по численности населения?</w:t>
      </w:r>
    </w:p>
    <w:p w14:paraId="1A913C5B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Стамбул;</w:t>
      </w:r>
    </w:p>
    <w:p w14:paraId="50C52AA0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Лондон;</w:t>
      </w:r>
    </w:p>
    <w:p w14:paraId="3701257A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Пекин;</w:t>
      </w:r>
    </w:p>
    <w:p w14:paraId="42077BA2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Мехико.</w:t>
      </w:r>
    </w:p>
    <w:p w14:paraId="341EC62D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BA57B66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А11. «Демографический взрыв» свойствен:</w:t>
      </w:r>
    </w:p>
    <w:p w14:paraId="367BC3BC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Всем странам мира;</w:t>
      </w:r>
    </w:p>
    <w:p w14:paraId="4510C84E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основном развитым;</w:t>
      </w:r>
    </w:p>
    <w:p w14:paraId="2FE13D57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основном развивающимся.</w:t>
      </w:r>
    </w:p>
    <w:p w14:paraId="6EFB06BF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F3ECCEB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А12.В эпоху НТР наиболее высокими темпами развиваются:</w:t>
      </w:r>
    </w:p>
    <w:p w14:paraId="17480CD8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Электроэнергетика и текстильная промышленность;</w:t>
      </w:r>
    </w:p>
    <w:p w14:paraId="42217A28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Текстильная промышленность и машиностроение;</w:t>
      </w:r>
    </w:p>
    <w:p w14:paraId="19583982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Машиностроение и электроэнергетика.</w:t>
      </w:r>
    </w:p>
    <w:p w14:paraId="68A2F60F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C68261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А13.Международная экономическая интеграция – это …</w:t>
      </w:r>
    </w:p>
    <w:p w14:paraId="3084906A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Зона беспошлинной торговли;</w:t>
      </w:r>
    </w:p>
    <w:p w14:paraId="68A50FCB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Зона свободного движения населения;</w:t>
      </w:r>
    </w:p>
    <w:p w14:paraId="1F5BBE0F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Процесс развития особенно глубоких, устойчивых международных связей отдельных стран, основанный на проведении ими согласованной межгосударственной политики;</w:t>
      </w:r>
    </w:p>
    <w:p w14:paraId="1D96FABA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Процесс формирования особой формы территориального единства во имя получения дополнительных выгод от производства.</w:t>
      </w:r>
    </w:p>
    <w:p w14:paraId="441D6AAA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791E555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А14.Какие отрасли позволяют стране включаться в международное разделение труда?</w:t>
      </w:r>
    </w:p>
    <w:p w14:paraId="7317C518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Отрасли ТЭК;</w:t>
      </w:r>
    </w:p>
    <w:p w14:paraId="71F1140A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Отрасли добывающей промышленности;</w:t>
      </w:r>
    </w:p>
    <w:p w14:paraId="489ABA3E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Отрасли, продукция которых сразу расходится среди потребителей;</w:t>
      </w:r>
    </w:p>
    <w:p w14:paraId="72E7CB0A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Отрасли международной специализации.</w:t>
      </w:r>
    </w:p>
    <w:p w14:paraId="41653BC3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3B28EDD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А15. Основными показателями, оценивающими работу транспорта, являются:</w:t>
      </w:r>
    </w:p>
    <w:p w14:paraId="541FAB1F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Грузооборот;</w:t>
      </w:r>
    </w:p>
    <w:p w14:paraId="5DF4A13F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Общая протяженность транспортных путей;</w:t>
      </w:r>
    </w:p>
    <w:p w14:paraId="0CDAD7B0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В) Густота транспортной сети;</w:t>
      </w:r>
    </w:p>
    <w:p w14:paraId="429140B2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Разнообразие видов транспорта;</w:t>
      </w:r>
    </w:p>
    <w:p w14:paraId="596BCA9F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Пассажирооборот</w:t>
      </w:r>
    </w:p>
    <w:p w14:paraId="17492D6D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606525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6151F46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В1. Страна расположена в Центральной Азии и не имеет выхода к морю.</w:t>
      </w:r>
    </w:p>
    <w:p w14:paraId="135D8A63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692B629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Резко-континентальный тип климата определяет специализацию сельского хозяйства – мясное животноводство. Отраслью международной специализации является также горнодобывающая промышленность</w:t>
      </w:r>
    </w:p>
    <w:p w14:paraId="4562ED3B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</w:t>
      </w:r>
    </w:p>
    <w:p w14:paraId="7F33BBF5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BEA9CD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С1. Почему Бразилия является одним из крупнейших производителей алюминия в мире?</w:t>
      </w:r>
    </w:p>
    <w:p w14:paraId="73850ACA" w14:textId="77777777" w:rsidR="00BB39C3" w:rsidRPr="00BB39C3" w:rsidRDefault="00BB39C3" w:rsidP="00BB39C3">
      <w:pPr>
        <w:pBdr>
          <w:bottom w:val="single" w:sz="12" w:space="1" w:color="auto"/>
        </w:pBd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Укажите не менее двух причин.</w:t>
      </w:r>
    </w:p>
    <w:p w14:paraId="6A0DA80E" w14:textId="28F509B0" w:rsid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B816E4A" w14:textId="0F71066B" w:rsid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10022C" w14:textId="473040E1" w:rsid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35CAFC" w14:textId="27B8F7D2" w:rsid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07F7B2" w14:textId="12B661A7" w:rsid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CCEC0D" w14:textId="4588AB41" w:rsid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1EB242" w14:textId="5FA9590E" w:rsid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CA4812" w14:textId="313BE083" w:rsid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120D2BC" w14:textId="7F35E178" w:rsid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117B50D" w14:textId="77777777" w:rsidR="00162097" w:rsidRDefault="00162097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FCB10ED" w14:textId="6C551D3A" w:rsid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4F1EB4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073634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Итоговая работа для промежуточной аттестации по географии за 10 класс</w:t>
      </w:r>
    </w:p>
    <w:p w14:paraId="57B74EA4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E50DD0B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2</w:t>
      </w:r>
    </w:p>
    <w:p w14:paraId="5390CA1C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4A67E1E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1.Что</w:t>
      </w:r>
      <w:proofErr w:type="gramEnd"/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такое унитарное государство?</w:t>
      </w:r>
    </w:p>
    <w:p w14:paraId="32413EF5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Преимущественно большая страна, разделенная на самоуправляющиеся территории, имеющие собственные органы власти;</w:t>
      </w:r>
    </w:p>
    <w:p w14:paraId="0C1912CD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Форма административно-государственного устройства, при которой в стране существует единые органы власти;</w:t>
      </w:r>
    </w:p>
    <w:p w14:paraId="38F2F520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Государство, относимое к разряду развивающихся стран.</w:t>
      </w:r>
    </w:p>
    <w:p w14:paraId="5BB29E5F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7282DE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2.На</w:t>
      </w:r>
      <w:proofErr w:type="gramEnd"/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каком материке больше всего бедных стран?</w:t>
      </w:r>
    </w:p>
    <w:p w14:paraId="3A136F1E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Северная Америка;</w:t>
      </w:r>
    </w:p>
    <w:p w14:paraId="169A9E1A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Африка;</w:t>
      </w:r>
    </w:p>
    <w:p w14:paraId="44B01ADF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Евразия;</w:t>
      </w:r>
    </w:p>
    <w:p w14:paraId="3303A52B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Австралия;</w:t>
      </w:r>
    </w:p>
    <w:p w14:paraId="2DE43964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Антарктида.</w:t>
      </w:r>
    </w:p>
    <w:p w14:paraId="277A71D8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F6E2E02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3.Социалистические</w:t>
      </w:r>
      <w:proofErr w:type="gramEnd"/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страны в мире:</w:t>
      </w:r>
    </w:p>
    <w:p w14:paraId="60E7C197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Россия, Швеция, Белоруссия, Китай;</w:t>
      </w:r>
    </w:p>
    <w:p w14:paraId="35FAA6E8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КНДР (Северная Корея), Куба, Вьетнам Китай;</w:t>
      </w:r>
    </w:p>
    <w:p w14:paraId="6BE1DF15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Куба, Вьетнам, Грузия, Молдавия;</w:t>
      </w:r>
    </w:p>
    <w:p w14:paraId="5338096F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Китай, Франция, Германия, Южно-Африканская Республика.</w:t>
      </w:r>
    </w:p>
    <w:p w14:paraId="27CEDB3D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5BD8CED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4.Ресурсообеспеченность</w:t>
      </w:r>
      <w:proofErr w:type="gramEnd"/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выражается в</w:t>
      </w:r>
    </w:p>
    <w:p w14:paraId="13D42ACE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Количеством лет; Б) Количеством добычи; В) Количеством запасов.</w:t>
      </w:r>
    </w:p>
    <w:p w14:paraId="4D7AD7FC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CBCAC65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А5. Самым распространенным цветным металлом в земной коре является:</w:t>
      </w:r>
    </w:p>
    <w:p w14:paraId="6D2E9454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Медь;</w:t>
      </w:r>
    </w:p>
    <w:p w14:paraId="2EFD3B40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Алюминий;</w:t>
      </w:r>
    </w:p>
    <w:p w14:paraId="43D6CCE8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В) Цинк.</w:t>
      </w:r>
    </w:p>
    <w:p w14:paraId="227FC523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ABA95ED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А6. Какая группа стран обладает наибольшими запасами медных руд:</w:t>
      </w:r>
    </w:p>
    <w:p w14:paraId="03166025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Дания и Нидерланды;</w:t>
      </w:r>
    </w:p>
    <w:p w14:paraId="0C732404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Суринам и Ямайка;</w:t>
      </w:r>
    </w:p>
    <w:p w14:paraId="38396640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Болгария и Польша;</w:t>
      </w:r>
    </w:p>
    <w:p w14:paraId="0D1489F3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Перу и Австралия.</w:t>
      </w:r>
    </w:p>
    <w:p w14:paraId="67FCD843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0169E3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А7. Лесопокрытая площадь наиболее велика:</w:t>
      </w:r>
    </w:p>
    <w:p w14:paraId="53482AB7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Евразия;</w:t>
      </w:r>
    </w:p>
    <w:p w14:paraId="129B94FC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Северная Америка;</w:t>
      </w:r>
    </w:p>
    <w:p w14:paraId="75AF4D9A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Африка;</w:t>
      </w:r>
    </w:p>
    <w:p w14:paraId="614106C7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Австралия.</w:t>
      </w:r>
    </w:p>
    <w:p w14:paraId="16ADE79F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9B84BF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8.Страны</w:t>
      </w:r>
      <w:proofErr w:type="gramEnd"/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-лидеры по добыче нефти:</w:t>
      </w:r>
    </w:p>
    <w:p w14:paraId="71405FE3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Франция, Германия, Япония, Украина;</w:t>
      </w:r>
    </w:p>
    <w:p w14:paraId="4DAB72C3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Германия, Россия, США, Китай;</w:t>
      </w:r>
    </w:p>
    <w:p w14:paraId="455E80E0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В). Саудовская Аравия, Россия, Мексика, Ирак.</w:t>
      </w:r>
    </w:p>
    <w:p w14:paraId="5582E9A4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A4A115F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9.Возрастная</w:t>
      </w:r>
      <w:proofErr w:type="gramEnd"/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структура населения с высокой долей пожилых людей и низкой долей детей свойственна странам:</w:t>
      </w:r>
    </w:p>
    <w:p w14:paraId="2689265B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Развитым;</w:t>
      </w:r>
    </w:p>
    <w:p w14:paraId="7691376A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Развивающимся.</w:t>
      </w:r>
    </w:p>
    <w:p w14:paraId="3C07CCDA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24A9E0A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А10. Депопуляция свойственна:</w:t>
      </w:r>
    </w:p>
    <w:p w14:paraId="539DAD1D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Всем странам мира;</w:t>
      </w:r>
    </w:p>
    <w:p w14:paraId="63071650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основном развитым;</w:t>
      </w:r>
    </w:p>
    <w:p w14:paraId="21EFE0AB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основном развивающимся.</w:t>
      </w:r>
    </w:p>
    <w:p w14:paraId="0A8ABF4A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7D93215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А11.По карте национального состава населения мира можно определить:</w:t>
      </w:r>
    </w:p>
    <w:p w14:paraId="32630BF3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Народы и языковые семьи;</w:t>
      </w:r>
    </w:p>
    <w:p w14:paraId="1CCE2539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Мировые религии;</w:t>
      </w:r>
    </w:p>
    <w:p w14:paraId="2B76BB2C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Плотность населения;</w:t>
      </w:r>
    </w:p>
    <w:p w14:paraId="04F75B0F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Городское и сельское население.</w:t>
      </w:r>
    </w:p>
    <w:p w14:paraId="206CFA49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CA7FF7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А12.Коренной качественный переворот в производительных силах человечества, основанный на превращении науки в непосредственную производительную силу общества, называют …</w:t>
      </w:r>
    </w:p>
    <w:p w14:paraId="669BD81B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Интенсификацией производства;</w:t>
      </w:r>
    </w:p>
    <w:p w14:paraId="03BE788D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Современными производственными отношениями;</w:t>
      </w:r>
    </w:p>
    <w:p w14:paraId="3D236C8D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Промышленной революцией;</w:t>
      </w:r>
    </w:p>
    <w:p w14:paraId="130820F6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Научно-технической революцией.</w:t>
      </w:r>
    </w:p>
    <w:p w14:paraId="39E538A3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BA92B1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А13.Исторически сложившуюся совокупность национальных хозяйств всех стран мира, связанных между собой всемирными экономическими отношениями, называют …</w:t>
      </w:r>
    </w:p>
    <w:p w14:paraId="759A6318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Экономической интеграцией;</w:t>
      </w:r>
    </w:p>
    <w:p w14:paraId="3ED884E8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Географическим разделением труда;</w:t>
      </w:r>
    </w:p>
    <w:p w14:paraId="136F956C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Мировым хозяйством;</w:t>
      </w:r>
    </w:p>
    <w:p w14:paraId="3AC3FB3E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Международной специализацией.</w:t>
      </w:r>
    </w:p>
    <w:p w14:paraId="0B8A5D68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2E1720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А14.Международная экономическая интеграция – это …</w:t>
      </w:r>
    </w:p>
    <w:p w14:paraId="413A173E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Зона беспошлинной торговли;</w:t>
      </w:r>
    </w:p>
    <w:p w14:paraId="6C9A7F96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Зона свободного движения населения;</w:t>
      </w:r>
    </w:p>
    <w:p w14:paraId="7E1D8411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Процесс развития особенно глубоких, устойчивых международных связей отдельных стран, основанный на проведении ими согласованной межгосударственной политики;</w:t>
      </w:r>
    </w:p>
    <w:p w14:paraId="4D6073A4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Процесс формирования особой формы территориального единства во имя получения дополнительных выгод от производства.</w:t>
      </w:r>
    </w:p>
    <w:p w14:paraId="084130F9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00847E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А15. Роль железнодорожного транспорта во внутренних перевозках наиболее велика в:</w:t>
      </w:r>
    </w:p>
    <w:p w14:paraId="56E7ACEA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Бразилии и Германии; Б) США и Колумбии; В) России и Китае; Г) Венесуэлы и Швейцарии.</w:t>
      </w:r>
    </w:p>
    <w:p w14:paraId="10E1705E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3A07415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D920A5E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В1. «Обладает выгодным экономико-географическим положением, граничит с высокоразвитой страной и имеет вывод к</w:t>
      </w: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двум океанам.</w:t>
      </w: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Расположена в Северной Америке. Столица – один из самых древних городов Нового Света, на территории которого сохранились очаги древней цивилизации. Имеются крупные запасы руд цветных металлов и нефти. По уровню развития экономики относится к «ключевым» странам».</w:t>
      </w:r>
    </w:p>
    <w:p w14:paraId="56A48F97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256CB9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</w:t>
      </w:r>
    </w:p>
    <w:p w14:paraId="70C8B904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6EB70E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С1. Почему в Японии широкое развитие получило строительство специализированных гигантских судов: супертанкеров, рудовозов, автомобилевозов? </w:t>
      </w: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Укажите не менее двух причин.</w:t>
      </w:r>
    </w:p>
    <w:p w14:paraId="35717485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</w:t>
      </w:r>
    </w:p>
    <w:p w14:paraId="5C8FE363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</w:t>
      </w:r>
    </w:p>
    <w:p w14:paraId="17133B56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</w:t>
      </w:r>
    </w:p>
    <w:p w14:paraId="57D81B12" w14:textId="77777777" w:rsidR="00BB39C3" w:rsidRPr="00BB39C3" w:rsidRDefault="00BB39C3" w:rsidP="00BB39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</w:t>
      </w:r>
    </w:p>
    <w:p w14:paraId="189370A9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B55C52E" w14:textId="77777777" w:rsidR="00BB39C3" w:rsidRPr="00BB39C3" w:rsidRDefault="00BB39C3" w:rsidP="00BB39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Таблица правильных ответов</w:t>
      </w:r>
    </w:p>
    <w:p w14:paraId="547A61FB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69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1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510"/>
        <w:gridCol w:w="510"/>
        <w:gridCol w:w="510"/>
        <w:gridCol w:w="510"/>
        <w:gridCol w:w="510"/>
        <w:gridCol w:w="510"/>
      </w:tblGrid>
      <w:tr w:rsidR="00BB39C3" w:rsidRPr="00BB39C3" w14:paraId="0977BC8F" w14:textId="77777777" w:rsidTr="00BB39C3">
        <w:tc>
          <w:tcPr>
            <w:tcW w:w="6675" w:type="dxa"/>
            <w:gridSpan w:val="1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0DC627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Вариант 1</w:t>
            </w:r>
          </w:p>
        </w:tc>
      </w:tr>
      <w:tr w:rsidR="00BB39C3" w:rsidRPr="00BB39C3" w14:paraId="202C40CA" w14:textId="77777777" w:rsidTr="00BB39C3">
        <w:trPr>
          <w:trHeight w:val="15"/>
        </w:trPr>
        <w:tc>
          <w:tcPr>
            <w:tcW w:w="6675" w:type="dxa"/>
            <w:gridSpan w:val="1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896D20" w14:textId="77777777" w:rsidR="00BB39C3" w:rsidRPr="00BB39C3" w:rsidRDefault="00BB39C3" w:rsidP="00BB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ЧАСТЬ 1 (А)</w:t>
            </w:r>
          </w:p>
        </w:tc>
      </w:tr>
      <w:tr w:rsidR="00BB39C3" w:rsidRPr="00BB39C3" w14:paraId="3174081D" w14:textId="77777777" w:rsidTr="00BB39C3">
        <w:trPr>
          <w:trHeight w:val="255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BE48E4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вопроса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AFF45EC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E2A2235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6F434A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475476D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241D665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CACA90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8C9E97B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50ECE21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4069589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A3A8E6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0934A69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D9A633A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6DD940B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853A19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B128B3B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BB39C3" w:rsidRPr="00BB39C3" w14:paraId="6C8E127A" w14:textId="77777777" w:rsidTr="00BB39C3">
        <w:trPr>
          <w:trHeight w:val="30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68046B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7E6C70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12F049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98F411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D7F7F4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504C4C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8BAE70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AFECAE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17C1EE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777E76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3B34C9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64B42C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60DBD2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DDC6FA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274DCB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E050F1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</w:tr>
      <w:tr w:rsidR="00BB39C3" w:rsidRPr="00BB39C3" w14:paraId="5CDEE5EC" w14:textId="77777777" w:rsidTr="00BB39C3">
        <w:trPr>
          <w:trHeight w:val="30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67C5DD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1E665C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499E4F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4AE9BC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F58B23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E7C69B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BB231E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3F0493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9F4A9A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FDCF8F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108414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A7D919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4041C9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28B495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A475A5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4219A7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9C3" w:rsidRPr="00BB39C3" w14:paraId="3034B1A7" w14:textId="77777777" w:rsidTr="00BB39C3">
        <w:trPr>
          <w:trHeight w:val="30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2768CC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EC40AF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7A6D0B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B5EF06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9FA395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533BE7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2E16A2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273FAA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C20512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4952BE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F7F645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AFBE90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2E59C7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36FB5D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55F0FA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0AB0FD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9C3" w:rsidRPr="00BB39C3" w14:paraId="3817EAAC" w14:textId="77777777" w:rsidTr="00BB39C3">
        <w:trPr>
          <w:trHeight w:val="15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90220A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76D9AF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89F8BF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189FFC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BE7644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CBE1E0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A519AF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D6F0BF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DE7C45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524C58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478751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1EDC82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FE35E8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66AE1F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328E83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921AB9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9C3" w:rsidRPr="00BB39C3" w14:paraId="0052C8AA" w14:textId="77777777" w:rsidTr="00BB39C3">
        <w:trPr>
          <w:trHeight w:val="30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929C8F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8CC5C7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8C6D75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501F9C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D9720C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F9100D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E98676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D81823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22C431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CD5E98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B2E267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A48CEA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BEE4D1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5D10D9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5C3664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9F60D6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9C3" w:rsidRPr="00BB39C3" w14:paraId="7EFC6CBE" w14:textId="77777777" w:rsidTr="00BB39C3">
        <w:trPr>
          <w:trHeight w:val="30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E8C9D9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944421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0673FA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9C1B1B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C8BA1E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98EC88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B7233A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CF51CC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81BDE6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5F02A3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F4F824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E03727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B07DE1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D9FFBD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34CC82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963858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9C3" w:rsidRPr="00BB39C3" w14:paraId="46CC8F70" w14:textId="77777777" w:rsidTr="00BB39C3">
        <w:trPr>
          <w:trHeight w:val="30"/>
        </w:trPr>
        <w:tc>
          <w:tcPr>
            <w:tcW w:w="6675" w:type="dxa"/>
            <w:gridSpan w:val="1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E4C0FE" w14:textId="77777777" w:rsidR="00BB39C3" w:rsidRPr="00BB39C3" w:rsidRDefault="00BB39C3" w:rsidP="00BB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ЧАСТЬ 2 (В)</w:t>
            </w:r>
          </w:p>
        </w:tc>
      </w:tr>
      <w:tr w:rsidR="00BB39C3" w:rsidRPr="00BB39C3" w14:paraId="343CFE18" w14:textId="77777777" w:rsidTr="00BB39C3">
        <w:trPr>
          <w:trHeight w:val="390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A79A40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вопрос</w:t>
            </w:r>
          </w:p>
          <w:p w14:paraId="28D54592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В1</w:t>
            </w:r>
          </w:p>
          <w:p w14:paraId="18DAADFC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00" w:type="dxa"/>
            <w:gridSpan w:val="15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515C04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443B32A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МОНГОЛИЯ</w:t>
            </w:r>
          </w:p>
        </w:tc>
      </w:tr>
      <w:tr w:rsidR="00BB39C3" w:rsidRPr="00BB39C3" w14:paraId="6A2FA8A2" w14:textId="77777777" w:rsidTr="00BB39C3">
        <w:trPr>
          <w:trHeight w:val="390"/>
        </w:trPr>
        <w:tc>
          <w:tcPr>
            <w:tcW w:w="6675" w:type="dxa"/>
            <w:gridSpan w:val="16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EC9C29" w14:textId="77777777" w:rsidR="00BB39C3" w:rsidRPr="00BB39C3" w:rsidRDefault="00BB39C3" w:rsidP="00BB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ЧАСТЬ 3 (С)</w:t>
            </w:r>
          </w:p>
        </w:tc>
      </w:tr>
      <w:tr w:rsidR="00BB39C3" w:rsidRPr="00BB39C3" w14:paraId="529A7048" w14:textId="77777777" w:rsidTr="00BB39C3">
        <w:trPr>
          <w:trHeight w:val="315"/>
        </w:trPr>
        <w:tc>
          <w:tcPr>
            <w:tcW w:w="76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654397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4DED18B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С1</w:t>
            </w:r>
          </w:p>
          <w:p w14:paraId="5319AB98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00" w:type="dxa"/>
            <w:gridSpan w:val="15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D8C7DA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1: В стране есть собственное сырье бокситов и дешёвая электроэнергия (ГЭС).</w:t>
            </w:r>
          </w:p>
          <w:p w14:paraId="0977C3AD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2: Производство алюминия является энергоёмким.</w:t>
            </w:r>
          </w:p>
        </w:tc>
      </w:tr>
    </w:tbl>
    <w:p w14:paraId="09D248FC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346A251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CDF52A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69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1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510"/>
        <w:gridCol w:w="510"/>
        <w:gridCol w:w="510"/>
        <w:gridCol w:w="510"/>
        <w:gridCol w:w="510"/>
        <w:gridCol w:w="510"/>
      </w:tblGrid>
      <w:tr w:rsidR="00BB39C3" w:rsidRPr="00BB39C3" w14:paraId="5DDACFA3" w14:textId="77777777" w:rsidTr="00BB39C3">
        <w:tc>
          <w:tcPr>
            <w:tcW w:w="6675" w:type="dxa"/>
            <w:gridSpan w:val="1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4309C7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Вариант 2</w:t>
            </w:r>
          </w:p>
        </w:tc>
      </w:tr>
      <w:tr w:rsidR="00BB39C3" w:rsidRPr="00BB39C3" w14:paraId="302D1572" w14:textId="77777777" w:rsidTr="00BB39C3">
        <w:trPr>
          <w:trHeight w:val="15"/>
        </w:trPr>
        <w:tc>
          <w:tcPr>
            <w:tcW w:w="6675" w:type="dxa"/>
            <w:gridSpan w:val="1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5C90D5" w14:textId="77777777" w:rsidR="00BB39C3" w:rsidRPr="00BB39C3" w:rsidRDefault="00BB39C3" w:rsidP="00BB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ЧАСТЬ 1 (А)</w:t>
            </w:r>
          </w:p>
        </w:tc>
      </w:tr>
      <w:tr w:rsidR="00BB39C3" w:rsidRPr="00BB39C3" w14:paraId="3F001551" w14:textId="77777777" w:rsidTr="00BB39C3">
        <w:trPr>
          <w:trHeight w:val="255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9C76A1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вопроса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97FCB84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6AF564E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F8EAF86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FF08292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8CDDB2E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C5E39C5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DB0E0A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FB65672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1F31D4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4C74066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AFE4D3F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8E60DBD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CA9F56D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F3905A6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99AB434" w14:textId="77777777" w:rsidR="00BB39C3" w:rsidRPr="00BB39C3" w:rsidRDefault="00BB39C3" w:rsidP="00BB39C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BB39C3" w:rsidRPr="00BB39C3" w14:paraId="3EACE64E" w14:textId="77777777" w:rsidTr="00BB39C3">
        <w:trPr>
          <w:trHeight w:val="30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3EA9F5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0AD433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7B8B36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985E05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5BE9FE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2C78A2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1CC402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983C73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53B256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ED6DAE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956289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F1EFB2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8555E8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3D81BE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A73569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B8B962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9C3" w:rsidRPr="00BB39C3" w14:paraId="10640074" w14:textId="77777777" w:rsidTr="00BB39C3">
        <w:trPr>
          <w:trHeight w:val="30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0C0200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B56E4E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555193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272076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152136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A8065C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08C6EC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C41ADB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473C92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EB6DEC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E5027A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9CD304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583258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903768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AA57A9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1E827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9C3" w:rsidRPr="00BB39C3" w14:paraId="4B0573BE" w14:textId="77777777" w:rsidTr="00BB39C3">
        <w:trPr>
          <w:trHeight w:val="30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722546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0CE50B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BB9F15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D29210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3A5AD0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BA9FB9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8E64F6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C3E24B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CD488A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64A230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AECCEC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F87080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008E27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5A5C16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8BA3D1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184B16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</w:tr>
      <w:tr w:rsidR="00BB39C3" w:rsidRPr="00BB39C3" w14:paraId="1B04A206" w14:textId="77777777" w:rsidTr="00BB39C3">
        <w:trPr>
          <w:trHeight w:val="15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361777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2F0918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7CC7E5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0D5E6E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EC6B51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DDD599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5819E4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E5E200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1BC6E2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A9B55E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9FA9A5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3BF841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AFC33C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E1A4C0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7A05F6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43684A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9C3" w:rsidRPr="00BB39C3" w14:paraId="02D7D8E5" w14:textId="77777777" w:rsidTr="00BB39C3">
        <w:trPr>
          <w:trHeight w:val="30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C88112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0C4E8D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2E6E35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46D22C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F9E9E8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8F2FF1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2EEF0A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953F35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A68F4D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D4358C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16F4A8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B49EBD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3A6AA3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19CEF9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26058A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AF6C3B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9C3" w:rsidRPr="00BB39C3" w14:paraId="1DE5C12C" w14:textId="77777777" w:rsidTr="00BB39C3">
        <w:trPr>
          <w:trHeight w:val="30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A88B48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F40494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606DD1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61D2C7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DFECD7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8DD810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A69D47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EC80DD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18707B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A0027D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8C4D26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789F8B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8D712F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3C022C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2C339E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C501E0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9C3" w:rsidRPr="00BB39C3" w14:paraId="6A3D7955" w14:textId="77777777" w:rsidTr="00BB39C3">
        <w:trPr>
          <w:trHeight w:val="30"/>
        </w:trPr>
        <w:tc>
          <w:tcPr>
            <w:tcW w:w="6675" w:type="dxa"/>
            <w:gridSpan w:val="1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3083D0" w14:textId="77777777" w:rsidR="00BB39C3" w:rsidRPr="00BB39C3" w:rsidRDefault="00BB39C3" w:rsidP="00BB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ЧАСТЬ 2 (В)</w:t>
            </w:r>
          </w:p>
        </w:tc>
      </w:tr>
      <w:tr w:rsidR="00BB39C3" w:rsidRPr="00BB39C3" w14:paraId="6E7EB62A" w14:textId="77777777" w:rsidTr="00BB39C3">
        <w:trPr>
          <w:trHeight w:val="390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64A99D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вопрос</w:t>
            </w:r>
          </w:p>
          <w:p w14:paraId="57CBCFEA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В1</w:t>
            </w:r>
          </w:p>
          <w:p w14:paraId="40F422B8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00" w:type="dxa"/>
            <w:gridSpan w:val="15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E4B718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1511426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МЕКСИКА</w:t>
            </w:r>
          </w:p>
        </w:tc>
      </w:tr>
      <w:tr w:rsidR="00BB39C3" w:rsidRPr="00BB39C3" w14:paraId="6648C3BF" w14:textId="77777777" w:rsidTr="00BB39C3">
        <w:trPr>
          <w:trHeight w:val="75"/>
        </w:trPr>
        <w:tc>
          <w:tcPr>
            <w:tcW w:w="6675" w:type="dxa"/>
            <w:gridSpan w:val="16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1F6A96" w14:textId="77777777" w:rsidR="00BB39C3" w:rsidRPr="00BB39C3" w:rsidRDefault="00BB39C3" w:rsidP="00BB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ЧАСТЬ 3 (С)</w:t>
            </w:r>
          </w:p>
        </w:tc>
      </w:tr>
      <w:tr w:rsidR="00BB39C3" w:rsidRPr="00BB39C3" w14:paraId="3123E064" w14:textId="77777777" w:rsidTr="00BB39C3">
        <w:trPr>
          <w:trHeight w:val="315"/>
        </w:trPr>
        <w:tc>
          <w:tcPr>
            <w:tcW w:w="76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8A6CA0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97601BB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С1</w:t>
            </w:r>
          </w:p>
          <w:p w14:paraId="2F2D20FA" w14:textId="77777777" w:rsidR="00BB39C3" w:rsidRPr="00BB39C3" w:rsidRDefault="00BB39C3" w:rsidP="00BB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00" w:type="dxa"/>
            <w:gridSpan w:val="15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56D994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1: Япония бедна полезными ископаемыми, поэтому она импортирует огромное количество разнообразного сырья.</w:t>
            </w:r>
          </w:p>
          <w:p w14:paraId="2BE5FCE6" w14:textId="77777777" w:rsidR="00BB39C3" w:rsidRPr="00BB39C3" w:rsidRDefault="00BB39C3" w:rsidP="00BB39C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2: Япония островная страна и внешняя торговля осуществляется морским путём.</w:t>
            </w:r>
          </w:p>
        </w:tc>
      </w:tr>
    </w:tbl>
    <w:p w14:paraId="48643831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7CC7DCD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B02FEB0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F157EB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C68BC5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8ECBD49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26869E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A0720DC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845A03" w14:textId="77777777" w:rsidR="00BB39C3" w:rsidRPr="00BB39C3" w:rsidRDefault="00BB39C3" w:rsidP="00BB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5675D7" w14:textId="77777777" w:rsidR="004D7E7C" w:rsidRPr="00BB39C3" w:rsidRDefault="004D7E7C">
      <w:pPr>
        <w:rPr>
          <w:rFonts w:ascii="Times New Roman" w:hAnsi="Times New Roman" w:cs="Times New Roman"/>
          <w:sz w:val="28"/>
          <w:szCs w:val="28"/>
        </w:rPr>
      </w:pPr>
    </w:p>
    <w:sectPr w:rsidR="004D7E7C" w:rsidRPr="00BB3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Ope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F35"/>
    <w:rsid w:val="00162097"/>
    <w:rsid w:val="00357F41"/>
    <w:rsid w:val="004D7E7C"/>
    <w:rsid w:val="00BB39C3"/>
    <w:rsid w:val="00EE2A52"/>
    <w:rsid w:val="00F2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90F52"/>
  <w15:chartTrackingRefBased/>
  <w15:docId w15:val="{2144DC29-CE8C-4909-A829-4A8A1217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1977</Words>
  <Characters>11270</Characters>
  <Application>Microsoft Office Word</Application>
  <DocSecurity>0</DocSecurity>
  <Lines>93</Lines>
  <Paragraphs>26</Paragraphs>
  <ScaleCrop>false</ScaleCrop>
  <Company/>
  <LinksUpToDate>false</LinksUpToDate>
  <CharactersWithSpaces>13221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335</dc:creator>
  <cp:keywords/>
  <dc:description/>
  <cp:lastModifiedBy>335</cp:lastModifiedBy>
  <cp:revision>4</cp:revision>
  <dcterms:created xsi:type="dcterms:W3CDTF">2024-03-25T10:22:00Z</dcterms:created>
  <dcterms:modified xsi:type="dcterms:W3CDTF">2024-03-25T10:28:00Z</dcterms:modified>
</cp:coreProperties>
</file>